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335" w:rsidRPr="00FC5D6E" w:rsidRDefault="00FC5D6E" w:rsidP="00FC5D6E">
      <w:pPr>
        <w:rPr>
          <w:rFonts w:ascii="Times New Roman" w:hAnsi="Times New Roman" w:cs="Times New Roman"/>
          <w:sz w:val="28"/>
          <w:szCs w:val="28"/>
        </w:rPr>
      </w:pPr>
      <w:r w:rsidRPr="00FC5D6E">
        <w:rPr>
          <w:rFonts w:ascii="Times New Roman" w:hAnsi="Times New Roman" w:cs="Times New Roman"/>
          <w:sz w:val="28"/>
          <w:szCs w:val="28"/>
        </w:rPr>
        <w:t>Номер «горячей линии» МО и Н РТ по вопросам обеспечения школ учебниками</w:t>
      </w:r>
    </w:p>
    <w:p w:rsidR="00FC5D6E" w:rsidRDefault="00FC5D6E"/>
    <w:p w:rsidR="00FC5D6E" w:rsidRDefault="00FC5D6E"/>
    <w:p w:rsidR="00FC5D6E" w:rsidRPr="00FC5D6E" w:rsidRDefault="00FC5D6E" w:rsidP="00FC5D6E">
      <w:pPr>
        <w:jc w:val="center"/>
        <w:rPr>
          <w:sz w:val="32"/>
          <w:szCs w:val="32"/>
        </w:rPr>
      </w:pPr>
      <w:r>
        <w:rPr>
          <w:sz w:val="32"/>
          <w:szCs w:val="32"/>
        </w:rPr>
        <w:t>(8843)292-00-05</w:t>
      </w:r>
      <w:bookmarkStart w:id="0" w:name="_GoBack"/>
      <w:bookmarkEnd w:id="0"/>
    </w:p>
    <w:sectPr w:rsidR="00FC5D6E" w:rsidRPr="00FC5D6E" w:rsidSect="00FC5D6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D6E"/>
    <w:rsid w:val="00CE2335"/>
    <w:rsid w:val="00FC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2014-09-22T09:27:00Z</dcterms:created>
  <dcterms:modified xsi:type="dcterms:W3CDTF">2014-09-22T09:29:00Z</dcterms:modified>
</cp:coreProperties>
</file>